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653" w:rsidRDefault="00643653" w:rsidP="00643653">
      <w:pPr>
        <w:widowControl w:val="0"/>
        <w:autoSpaceDE w:val="0"/>
        <w:autoSpaceDN w:val="0"/>
        <w:adjustRightInd w:val="0"/>
        <w:ind w:firstLine="540"/>
        <w:rPr>
          <w:rFonts w:eastAsia="Times New Roman"/>
          <w:b/>
          <w:i/>
        </w:rPr>
      </w:pPr>
      <w:r>
        <w:rPr>
          <w:rFonts w:eastAsia="Times New Roman"/>
          <w:b/>
          <w:i/>
        </w:rPr>
        <w:t>18.05.2020</w:t>
      </w:r>
    </w:p>
    <w:p w:rsidR="00643653" w:rsidRPr="00435E57" w:rsidRDefault="00643653" w:rsidP="00643653">
      <w:pPr>
        <w:widowControl w:val="0"/>
        <w:autoSpaceDE w:val="0"/>
        <w:autoSpaceDN w:val="0"/>
        <w:adjustRightInd w:val="0"/>
        <w:ind w:firstLine="540"/>
        <w:rPr>
          <w:rFonts w:eastAsia="Times New Roman"/>
          <w:b/>
          <w:i/>
        </w:rPr>
      </w:pPr>
      <w:r>
        <w:rPr>
          <w:rFonts w:eastAsia="Times New Roman"/>
          <w:b/>
          <w:i/>
        </w:rPr>
        <w:t>У</w:t>
      </w:r>
      <w:r w:rsidRPr="00435E57">
        <w:rPr>
          <w:rFonts w:eastAsia="Times New Roman"/>
          <w:b/>
          <w:i/>
        </w:rPr>
        <w:t xml:space="preserve">чебная дисциплина: </w:t>
      </w:r>
      <w:r>
        <w:rPr>
          <w:rFonts w:eastAsia="Times New Roman"/>
        </w:rPr>
        <w:t>Конституционное право</w:t>
      </w:r>
      <w:r w:rsidRPr="00435E57">
        <w:rPr>
          <w:rFonts w:eastAsia="Times New Roman"/>
        </w:rPr>
        <w:t xml:space="preserve"> </w:t>
      </w:r>
    </w:p>
    <w:p w:rsidR="00643653" w:rsidRPr="00435E57" w:rsidRDefault="00643653" w:rsidP="00643653">
      <w:pPr>
        <w:widowControl w:val="0"/>
        <w:autoSpaceDE w:val="0"/>
        <w:autoSpaceDN w:val="0"/>
        <w:adjustRightInd w:val="0"/>
        <w:ind w:firstLine="540"/>
        <w:rPr>
          <w:rFonts w:eastAsia="Times New Roman"/>
        </w:rPr>
      </w:pPr>
      <w:r w:rsidRPr="00435E57">
        <w:rPr>
          <w:rFonts w:eastAsia="Times New Roman"/>
          <w:b/>
          <w:i/>
        </w:rPr>
        <w:t xml:space="preserve">преподаватель: </w:t>
      </w:r>
      <w:r w:rsidRPr="00435E57">
        <w:rPr>
          <w:rFonts w:eastAsia="Times New Roman"/>
        </w:rPr>
        <w:t xml:space="preserve">Куприянов С.Н. </w:t>
      </w:r>
      <w:hyperlink r:id="rId5" w:history="1">
        <w:r w:rsidRPr="00435E57">
          <w:rPr>
            <w:rFonts w:eastAsia="Calibri"/>
            <w:color w:val="0563C1"/>
            <w:u w:val="single"/>
          </w:rPr>
          <w:t>sergeynikolaevich65@mail.ru</w:t>
        </w:r>
      </w:hyperlink>
    </w:p>
    <w:p w:rsidR="00643653" w:rsidRPr="00435E57" w:rsidRDefault="00643653" w:rsidP="00643653">
      <w:pPr>
        <w:widowControl w:val="0"/>
        <w:autoSpaceDE w:val="0"/>
        <w:autoSpaceDN w:val="0"/>
        <w:adjustRightInd w:val="0"/>
        <w:ind w:firstLine="540"/>
        <w:rPr>
          <w:rFonts w:eastAsia="Times New Roman"/>
          <w:b/>
          <w:i/>
        </w:rPr>
      </w:pPr>
      <w:r w:rsidRPr="00435E57">
        <w:rPr>
          <w:rFonts w:eastAsia="Times New Roman"/>
          <w:b/>
          <w:i/>
        </w:rPr>
        <w:t>Груп</w:t>
      </w:r>
      <w:r>
        <w:rPr>
          <w:rFonts w:eastAsia="Times New Roman"/>
          <w:b/>
          <w:i/>
        </w:rPr>
        <w:t>п</w:t>
      </w:r>
      <w:r>
        <w:rPr>
          <w:rFonts w:eastAsia="Times New Roman"/>
          <w:b/>
          <w:i/>
        </w:rPr>
        <w:t>а</w:t>
      </w:r>
      <w:r w:rsidRPr="00435E57">
        <w:rPr>
          <w:rFonts w:eastAsia="Times New Roman"/>
          <w:b/>
          <w:i/>
        </w:rPr>
        <w:t xml:space="preserve">: </w:t>
      </w:r>
      <w:r>
        <w:rPr>
          <w:rFonts w:eastAsia="Times New Roman"/>
        </w:rPr>
        <w:t>ПСО 11</w:t>
      </w:r>
    </w:p>
    <w:p w:rsidR="00643653" w:rsidRPr="00435E57" w:rsidRDefault="00643653" w:rsidP="00643653">
      <w:pPr>
        <w:widowControl w:val="0"/>
        <w:autoSpaceDE w:val="0"/>
        <w:autoSpaceDN w:val="0"/>
        <w:adjustRightInd w:val="0"/>
        <w:ind w:firstLine="540"/>
        <w:rPr>
          <w:rFonts w:eastAsia="Times New Roman"/>
        </w:rPr>
      </w:pPr>
      <w:r w:rsidRPr="00435E57">
        <w:rPr>
          <w:rFonts w:eastAsia="Times New Roman"/>
          <w:b/>
          <w:i/>
        </w:rPr>
        <w:t>Дата</w:t>
      </w:r>
      <w:r>
        <w:rPr>
          <w:rFonts w:eastAsia="Times New Roman"/>
          <w:b/>
          <w:i/>
        </w:rPr>
        <w:t xml:space="preserve"> сдачи</w:t>
      </w:r>
      <w:r w:rsidRPr="00435E57">
        <w:rPr>
          <w:rFonts w:eastAsia="Times New Roman"/>
          <w:b/>
          <w:i/>
        </w:rPr>
        <w:t>:</w:t>
      </w:r>
      <w:r>
        <w:rPr>
          <w:rFonts w:eastAsia="Times New Roman"/>
          <w:b/>
          <w:i/>
        </w:rPr>
        <w:t xml:space="preserve"> </w:t>
      </w:r>
      <w:r>
        <w:rPr>
          <w:rFonts w:eastAsia="Times New Roman"/>
        </w:rPr>
        <w:t>19</w:t>
      </w:r>
      <w:r>
        <w:rPr>
          <w:rFonts w:eastAsia="Times New Roman"/>
        </w:rPr>
        <w:t xml:space="preserve"> мая </w:t>
      </w:r>
      <w:r w:rsidRPr="00435E57">
        <w:rPr>
          <w:rFonts w:eastAsia="Times New Roman"/>
        </w:rPr>
        <w:t>2020 г</w:t>
      </w:r>
      <w:r>
        <w:rPr>
          <w:rFonts w:eastAsia="Times New Roman"/>
        </w:rPr>
        <w:t xml:space="preserve"> </w:t>
      </w:r>
    </w:p>
    <w:p w:rsidR="00643653" w:rsidRPr="00643653" w:rsidRDefault="00643653" w:rsidP="00643653">
      <w:pPr>
        <w:pStyle w:val="a3"/>
        <w:tabs>
          <w:tab w:val="left" w:pos="709"/>
        </w:tabs>
        <w:ind w:left="709" w:firstLine="0"/>
        <w:rPr>
          <w:b/>
        </w:rPr>
      </w:pPr>
    </w:p>
    <w:p w:rsidR="00643653" w:rsidRPr="00643653" w:rsidRDefault="00643653" w:rsidP="00643653">
      <w:pPr>
        <w:jc w:val="center"/>
        <w:rPr>
          <w:b/>
        </w:rPr>
      </w:pPr>
      <w:r w:rsidRPr="00643653">
        <w:rPr>
          <w:b/>
        </w:rPr>
        <w:t>Практическое занятие</w:t>
      </w:r>
    </w:p>
    <w:p w:rsidR="00643653" w:rsidRDefault="00643653" w:rsidP="00643653">
      <w:pPr>
        <w:jc w:val="center"/>
      </w:pPr>
      <w:proofErr w:type="gramStart"/>
      <w:r>
        <w:t xml:space="preserve">Тема: </w:t>
      </w:r>
      <w:r w:rsidRPr="007A5C26">
        <w:t xml:space="preserve"> Конституционные</w:t>
      </w:r>
      <w:proofErr w:type="gramEnd"/>
      <w:r w:rsidRPr="007A5C26">
        <w:t xml:space="preserve"> основы судебной власти в Российской Федерации</w:t>
      </w:r>
    </w:p>
    <w:p w:rsidR="00643653" w:rsidRDefault="00643653" w:rsidP="00643653"/>
    <w:p w:rsidR="00643653" w:rsidRPr="00630A1B" w:rsidRDefault="00643653" w:rsidP="00643653">
      <w:pPr>
        <w:ind w:firstLine="0"/>
        <w:jc w:val="left"/>
        <w:rPr>
          <w:b/>
        </w:rPr>
      </w:pPr>
      <w:bookmarkStart w:id="0" w:name="_GoBack"/>
      <w:bookmarkEnd w:id="0"/>
      <w:r w:rsidRPr="00630A1B">
        <w:rPr>
          <w:b/>
        </w:rPr>
        <w:t>Решить задачи:</w:t>
      </w:r>
    </w:p>
    <w:p w:rsidR="00643653" w:rsidRDefault="00643653" w:rsidP="00643653">
      <w:pPr>
        <w:ind w:firstLine="0"/>
        <w:jc w:val="left"/>
      </w:pPr>
      <w:r>
        <w:t>Студенты по списку 1-10, решают задачи с 1 по 5;</w:t>
      </w:r>
    </w:p>
    <w:p w:rsidR="00643653" w:rsidRDefault="00643653" w:rsidP="00643653">
      <w:pPr>
        <w:ind w:firstLine="0"/>
        <w:jc w:val="left"/>
      </w:pPr>
      <w:r>
        <w:t>Студенты по списку 11-20 решают задачи с 6 по 10;</w:t>
      </w:r>
    </w:p>
    <w:p w:rsidR="00643653" w:rsidRDefault="00643653" w:rsidP="00643653">
      <w:pPr>
        <w:ind w:firstLine="0"/>
        <w:jc w:val="left"/>
      </w:pPr>
      <w:r>
        <w:t xml:space="preserve">Студенты </w:t>
      </w:r>
      <w:r w:rsidRPr="000241E0">
        <w:t xml:space="preserve">по списку </w:t>
      </w:r>
      <w:r>
        <w:t>21-35 решают задачи с 11 по 15;</w:t>
      </w:r>
    </w:p>
    <w:p w:rsidR="00643653" w:rsidRDefault="00643653" w:rsidP="00643653">
      <w:pPr>
        <w:ind w:firstLine="0"/>
        <w:jc w:val="left"/>
      </w:pPr>
    </w:p>
    <w:p w:rsidR="00643653" w:rsidRDefault="00643653" w:rsidP="00643653">
      <w:pPr>
        <w:jc w:val="left"/>
      </w:pPr>
      <w:r w:rsidRPr="00B940F1">
        <w:t xml:space="preserve">Задача № 1 </w:t>
      </w:r>
    </w:p>
    <w:p w:rsidR="00643653" w:rsidRDefault="00643653" w:rsidP="00643653">
      <w:pPr>
        <w:jc w:val="left"/>
      </w:pPr>
      <w:r w:rsidRPr="00B940F1">
        <w:t xml:space="preserve">Прочитайте внимательно названные ниже понятия: </w:t>
      </w:r>
    </w:p>
    <w:p w:rsidR="00643653" w:rsidRDefault="00643653" w:rsidP="00643653">
      <w:pPr>
        <w:pStyle w:val="a3"/>
        <w:numPr>
          <w:ilvl w:val="0"/>
          <w:numId w:val="1"/>
        </w:numPr>
        <w:ind w:left="709" w:hanging="283"/>
        <w:jc w:val="left"/>
      </w:pPr>
      <w:r w:rsidRPr="00B940F1">
        <w:t xml:space="preserve">районный суд; </w:t>
      </w:r>
    </w:p>
    <w:p w:rsidR="00643653" w:rsidRDefault="00643653" w:rsidP="00643653">
      <w:pPr>
        <w:pStyle w:val="a3"/>
        <w:numPr>
          <w:ilvl w:val="0"/>
          <w:numId w:val="1"/>
        </w:numPr>
        <w:ind w:left="709" w:hanging="283"/>
        <w:jc w:val="left"/>
      </w:pPr>
      <w:r w:rsidRPr="00B940F1">
        <w:t xml:space="preserve">производство по вновь открывшимся обстоятельствам; </w:t>
      </w:r>
    </w:p>
    <w:p w:rsidR="00643653" w:rsidRDefault="00643653" w:rsidP="00643653">
      <w:pPr>
        <w:pStyle w:val="a3"/>
        <w:numPr>
          <w:ilvl w:val="0"/>
          <w:numId w:val="1"/>
        </w:numPr>
        <w:ind w:left="709" w:hanging="283"/>
        <w:jc w:val="left"/>
      </w:pPr>
      <w:r w:rsidRPr="00B940F1">
        <w:t xml:space="preserve">военные суды; </w:t>
      </w:r>
    </w:p>
    <w:p w:rsidR="00643653" w:rsidRDefault="00643653" w:rsidP="00643653">
      <w:pPr>
        <w:pStyle w:val="a3"/>
        <w:numPr>
          <w:ilvl w:val="0"/>
          <w:numId w:val="1"/>
        </w:numPr>
        <w:ind w:left="709" w:hanging="283"/>
        <w:jc w:val="left"/>
      </w:pPr>
      <w:r w:rsidRPr="00B940F1">
        <w:t xml:space="preserve">кассационное производство; </w:t>
      </w:r>
    </w:p>
    <w:p w:rsidR="00643653" w:rsidRDefault="00643653" w:rsidP="00643653">
      <w:pPr>
        <w:pStyle w:val="a3"/>
        <w:numPr>
          <w:ilvl w:val="0"/>
          <w:numId w:val="1"/>
        </w:numPr>
        <w:ind w:left="709" w:hanging="283"/>
        <w:jc w:val="left"/>
      </w:pPr>
      <w:r w:rsidRPr="00B940F1">
        <w:t xml:space="preserve">Президиум Федерального суда общей юрисдикции Н-ской области; </w:t>
      </w:r>
    </w:p>
    <w:p w:rsidR="00643653" w:rsidRDefault="00643653" w:rsidP="00643653">
      <w:pPr>
        <w:pStyle w:val="a3"/>
        <w:numPr>
          <w:ilvl w:val="0"/>
          <w:numId w:val="1"/>
        </w:numPr>
        <w:ind w:left="709" w:hanging="283"/>
        <w:jc w:val="left"/>
      </w:pPr>
      <w:r w:rsidRPr="00B940F1">
        <w:t xml:space="preserve">Арбитражный суд округа; </w:t>
      </w:r>
    </w:p>
    <w:p w:rsidR="00643653" w:rsidRDefault="00643653" w:rsidP="00643653">
      <w:pPr>
        <w:pStyle w:val="a3"/>
        <w:numPr>
          <w:ilvl w:val="0"/>
          <w:numId w:val="1"/>
        </w:numPr>
        <w:ind w:left="709" w:hanging="283"/>
        <w:jc w:val="left"/>
      </w:pPr>
      <w:r w:rsidRPr="00B940F1">
        <w:t xml:space="preserve">производство в порядке надзора; </w:t>
      </w:r>
    </w:p>
    <w:p w:rsidR="00643653" w:rsidRDefault="00643653" w:rsidP="00643653">
      <w:pPr>
        <w:pStyle w:val="a3"/>
        <w:numPr>
          <w:ilvl w:val="0"/>
          <w:numId w:val="1"/>
        </w:numPr>
        <w:ind w:left="709" w:hanging="283"/>
        <w:jc w:val="left"/>
      </w:pPr>
      <w:r w:rsidRPr="00B940F1">
        <w:t xml:space="preserve">судебные коллегии Верховного Суда Российской Федерации; </w:t>
      </w:r>
    </w:p>
    <w:p w:rsidR="00643653" w:rsidRDefault="00643653" w:rsidP="00643653">
      <w:pPr>
        <w:pStyle w:val="a3"/>
        <w:numPr>
          <w:ilvl w:val="0"/>
          <w:numId w:val="1"/>
        </w:numPr>
        <w:ind w:left="709" w:hanging="283"/>
        <w:jc w:val="left"/>
      </w:pPr>
      <w:r w:rsidRPr="00B940F1">
        <w:t xml:space="preserve">Конституционный Суд РФ. </w:t>
      </w:r>
    </w:p>
    <w:p w:rsidR="00643653" w:rsidRDefault="00643653" w:rsidP="00643653">
      <w:pPr>
        <w:jc w:val="left"/>
      </w:pPr>
      <w:r w:rsidRPr="00B940F1">
        <w:t xml:space="preserve">Какие из них раскрывают содержание понятия «судебное звено», а какие дают представления об определенной судебной инстанции и почему? </w:t>
      </w:r>
    </w:p>
    <w:p w:rsidR="00643653" w:rsidRPr="00B940F1" w:rsidRDefault="00643653" w:rsidP="00643653">
      <w:pPr>
        <w:jc w:val="left"/>
      </w:pPr>
      <w:r w:rsidRPr="00B940F1">
        <w:t>Ответ аргументируйте ссылками на конкретные положения закона.</w:t>
      </w:r>
    </w:p>
    <w:p w:rsidR="00643653" w:rsidRDefault="00643653" w:rsidP="00643653">
      <w:pPr>
        <w:jc w:val="left"/>
      </w:pPr>
    </w:p>
    <w:p w:rsidR="00643653" w:rsidRDefault="00643653" w:rsidP="00643653">
      <w:pPr>
        <w:jc w:val="left"/>
      </w:pPr>
      <w:r w:rsidRPr="00B940F1">
        <w:t xml:space="preserve">Задача № 2 </w:t>
      </w:r>
    </w:p>
    <w:p w:rsidR="00643653" w:rsidRDefault="00643653" w:rsidP="00643653">
      <w:pPr>
        <w:jc w:val="left"/>
      </w:pPr>
      <w:r w:rsidRPr="00B940F1">
        <w:t xml:space="preserve">При Томской торгово-промышленной палате был учрежден Третейский суд. К председателю Третейского суда обратился гражданин М. с заявлением о разделе совместного нажитого имущества с женой, с которой он развелся. Бывшая жена не возражала против обращения в Третейский суд, но не была согласна с предлагаемым </w:t>
      </w:r>
      <w:r>
        <w:t xml:space="preserve">вариантом раздела имущества. </w:t>
      </w:r>
    </w:p>
    <w:p w:rsidR="00643653" w:rsidRDefault="00643653" w:rsidP="00643653">
      <w:pPr>
        <w:jc w:val="left"/>
      </w:pPr>
      <w:r w:rsidRPr="00B940F1">
        <w:t xml:space="preserve">Какое место занимает суд в обществе и государстве? </w:t>
      </w:r>
    </w:p>
    <w:p w:rsidR="00643653" w:rsidRDefault="00643653" w:rsidP="00643653">
      <w:pPr>
        <w:jc w:val="left"/>
      </w:pPr>
      <w:r w:rsidRPr="00B940F1">
        <w:t>Назовите нормативные акты,</w:t>
      </w:r>
      <w:r>
        <w:t xml:space="preserve"> регулирующие положения о суде, </w:t>
      </w:r>
      <w:r w:rsidRPr="00B940F1">
        <w:t xml:space="preserve">судоустройстве, осуществлении правосудия и статусе судей. Охарактеризуйте существующую судебную систему РФ. Включается ли названный Третейский суд в судебную систему РФ и почему? </w:t>
      </w:r>
    </w:p>
    <w:p w:rsidR="00643653" w:rsidRDefault="00643653" w:rsidP="00643653">
      <w:pPr>
        <w:jc w:val="left"/>
      </w:pPr>
      <w:r w:rsidRPr="00B940F1">
        <w:t xml:space="preserve">Можно ли его считать судом субъекта РФ? </w:t>
      </w:r>
    </w:p>
    <w:p w:rsidR="00643653" w:rsidRDefault="00643653" w:rsidP="00643653">
      <w:pPr>
        <w:jc w:val="left"/>
      </w:pPr>
      <w:r w:rsidRPr="00B940F1">
        <w:t xml:space="preserve">Какие признаки позволяют отнести тот или иной орган к судам? </w:t>
      </w:r>
    </w:p>
    <w:p w:rsidR="00643653" w:rsidRPr="00B940F1" w:rsidRDefault="00643653" w:rsidP="00643653">
      <w:pPr>
        <w:jc w:val="left"/>
      </w:pPr>
      <w:r w:rsidRPr="00B940F1">
        <w:lastRenderedPageBreak/>
        <w:t>Чем федеральные суды общей юрисдикции республик, входящих в состав РФ, краевые, областные суды, суды городов федерального значения, суды автономных округов и суды автономных областей отличаются от судов субъектов РФ?</w:t>
      </w:r>
    </w:p>
    <w:p w:rsidR="00643653" w:rsidRDefault="00643653" w:rsidP="00643653">
      <w:pPr>
        <w:jc w:val="left"/>
      </w:pPr>
    </w:p>
    <w:p w:rsidR="00643653" w:rsidRDefault="00643653" w:rsidP="00643653"/>
    <w:p w:rsidR="00643653" w:rsidRDefault="00643653" w:rsidP="00643653"/>
    <w:p w:rsidR="00643653" w:rsidRDefault="00643653" w:rsidP="00643653">
      <w:r w:rsidRPr="00B940F1">
        <w:t xml:space="preserve">Задача № 3 </w:t>
      </w:r>
    </w:p>
    <w:p w:rsidR="00643653" w:rsidRDefault="00643653" w:rsidP="00643653">
      <w:r w:rsidRPr="00B940F1">
        <w:t xml:space="preserve">С просьбой о регистрации ООО «Россия» в орган Федеральной налоговой службы на территории </w:t>
      </w:r>
      <w:proofErr w:type="spellStart"/>
      <w:r w:rsidRPr="00B940F1">
        <w:t>Бакчарского</w:t>
      </w:r>
      <w:proofErr w:type="spellEnd"/>
      <w:r w:rsidRPr="00B940F1">
        <w:t xml:space="preserve"> района обратился гражданин И. В регистрации документов ему было отказано и предложено изменить название фирмы. И. не согласился и обратился в Федеральный суд общей юрисдикции </w:t>
      </w:r>
      <w:proofErr w:type="spellStart"/>
      <w:r w:rsidRPr="00B940F1">
        <w:t>Бакчарского</w:t>
      </w:r>
      <w:proofErr w:type="spellEnd"/>
      <w:r w:rsidRPr="00B940F1">
        <w:t xml:space="preserve"> района Томской области с жалобой на это решение. Жалобу в районном суде не приняли и предложили ему обратиться в Арбитражный суд Томской области. </w:t>
      </w:r>
    </w:p>
    <w:p w:rsidR="00643653" w:rsidRDefault="00643653" w:rsidP="00643653">
      <w:r w:rsidRPr="00B940F1">
        <w:t xml:space="preserve">Правильно ли поступили в районном суде? </w:t>
      </w:r>
    </w:p>
    <w:p w:rsidR="00643653" w:rsidRDefault="00643653" w:rsidP="00643653">
      <w:r w:rsidRPr="00B940F1">
        <w:t>Назовите системы арбитражных судов и судов общей юрисдикции, рассматривающих споры, вытекающие</w:t>
      </w:r>
      <w:r>
        <w:t xml:space="preserve"> из административных отношений.</w:t>
      </w:r>
    </w:p>
    <w:p w:rsidR="00643653" w:rsidRDefault="00643653" w:rsidP="00643653">
      <w:r w:rsidRPr="00B940F1">
        <w:t xml:space="preserve">Определите подведомственность дел и правовых споров судам различных судебных подсистем. </w:t>
      </w:r>
    </w:p>
    <w:p w:rsidR="00643653" w:rsidRDefault="00643653" w:rsidP="00643653">
      <w:r w:rsidRPr="00B940F1">
        <w:t xml:space="preserve">Как определяется подсудность судов низших звеньев судебных подсистем, мировых судей и Конституционного Суда РФ? </w:t>
      </w:r>
    </w:p>
    <w:p w:rsidR="00643653" w:rsidRDefault="00643653" w:rsidP="00643653">
      <w:r w:rsidRPr="00B940F1">
        <w:t>Какие споры и дела подсудны арбитражному суду субъекта РФ?</w:t>
      </w:r>
    </w:p>
    <w:p w:rsidR="00643653" w:rsidRDefault="00643653" w:rsidP="00643653"/>
    <w:p w:rsidR="00643653" w:rsidRDefault="00643653" w:rsidP="00643653">
      <w:r w:rsidRPr="002D1F86">
        <w:t xml:space="preserve">Задача № 4 </w:t>
      </w:r>
    </w:p>
    <w:p w:rsidR="00643653" w:rsidRDefault="00643653" w:rsidP="00643653">
      <w:r w:rsidRPr="002D1F86">
        <w:t xml:space="preserve">Ф. был осужден Федеральным судом общей юрисдикции Железнодорожного района г. Новосибирска по ч. 3 ст. 111 УК РФ к 11 годам лишения свободы. Федеральный суд общей юрисдикции Новосибирской области, рассмотрев дело в апелляционном порядке по жалобе Ф., оставил приговор в силе. Не согласившись с ре- 34 </w:t>
      </w:r>
      <w:proofErr w:type="spellStart"/>
      <w:r w:rsidRPr="002D1F86">
        <w:t>шением</w:t>
      </w:r>
      <w:proofErr w:type="spellEnd"/>
      <w:r w:rsidRPr="002D1F86">
        <w:t xml:space="preserve"> областного суда по его делу, Ф. направил кассационную жалобу в Верховный Суд РФ. Из Верховного Суда РФ жалобу вернули по тому основанию, что подобные дела Верховный Суд РФ в кассационном производстве не рас</w:t>
      </w:r>
      <w:r>
        <w:t>сматривает.</w:t>
      </w:r>
    </w:p>
    <w:p w:rsidR="00643653" w:rsidRDefault="00643653" w:rsidP="00643653">
      <w:r w:rsidRPr="002D1F86">
        <w:t xml:space="preserve">Правомерно ли поступили в Верховном Суде РФ? </w:t>
      </w:r>
    </w:p>
    <w:p w:rsidR="00643653" w:rsidRDefault="00643653" w:rsidP="00643653">
      <w:r w:rsidRPr="002D1F86">
        <w:t xml:space="preserve">Куда следует обратиться Ф. с последующими жалобами? </w:t>
      </w:r>
    </w:p>
    <w:p w:rsidR="00643653" w:rsidRDefault="00643653" w:rsidP="00643653">
      <w:r w:rsidRPr="002D1F86">
        <w:t xml:space="preserve">Назовите суды или структурные подразделения судов общей юрисдикции, которые осуществляют апелляционную, кассационную и надзорную инстанции. </w:t>
      </w:r>
    </w:p>
    <w:p w:rsidR="00643653" w:rsidRPr="002D1F86" w:rsidRDefault="00643653" w:rsidP="00643653">
      <w:r w:rsidRPr="002D1F86">
        <w:t>Как соотносятся между собой звено судебной системы и инстанция?</w:t>
      </w:r>
    </w:p>
    <w:p w:rsidR="00643653" w:rsidRDefault="00643653" w:rsidP="00643653"/>
    <w:p w:rsidR="00643653" w:rsidRDefault="00643653" w:rsidP="00643653">
      <w:r w:rsidRPr="002D1F86">
        <w:t xml:space="preserve">Задача № 5 </w:t>
      </w:r>
    </w:p>
    <w:p w:rsidR="00643653" w:rsidRDefault="00643653" w:rsidP="00643653">
      <w:r w:rsidRPr="002D1F86">
        <w:t xml:space="preserve">Федеральный суд общей юрисдикции Кемеровской области осудил Н. за умышленное убийство из корыстных побуждений и назначил наказание 15 лет лишения свободы с отбыванием наказания в исправительной колонии строгого режима. Кто и в какую инстанцию может обжаловать или внести представление на приговор: </w:t>
      </w:r>
    </w:p>
    <w:p w:rsidR="00643653" w:rsidRDefault="00643653" w:rsidP="00643653">
      <w:r w:rsidRPr="002D1F86">
        <w:t xml:space="preserve">а) не вступивший в законную силу; </w:t>
      </w:r>
    </w:p>
    <w:p w:rsidR="00643653" w:rsidRDefault="00643653" w:rsidP="00643653">
      <w:r w:rsidRPr="002D1F86">
        <w:t xml:space="preserve">б) вступивший в законную силу; </w:t>
      </w:r>
    </w:p>
    <w:p w:rsidR="00643653" w:rsidRPr="002D1F86" w:rsidRDefault="00643653" w:rsidP="00643653">
      <w:r w:rsidRPr="002D1F86">
        <w:t>в) на приговор, пересмотренный в кассационной инстанции и оставленный без изменения?</w:t>
      </w:r>
    </w:p>
    <w:p w:rsidR="00643653" w:rsidRDefault="00643653" w:rsidP="00643653"/>
    <w:p w:rsidR="00643653" w:rsidRDefault="00643653" w:rsidP="00643653">
      <w:r w:rsidRPr="00630A1B">
        <w:t xml:space="preserve">Задача № 6 </w:t>
      </w:r>
    </w:p>
    <w:p w:rsidR="00643653" w:rsidRDefault="00643653" w:rsidP="00643653">
      <w:r w:rsidRPr="00630A1B">
        <w:t xml:space="preserve">Верховный суд Республики Тыва; Президиум Верховного Суда РФ; Федеральный суд общей юрисдикции Красноярского края; Судебная коллегия по экономическим спорам Верховного Суда РФ; Судебная коллегия по гражданским делам Верховного суда Республики Бурятия; Федеральный суд общей юрисдикции г. Москвы; Квалификационная коллегия судей Кемеровской области. </w:t>
      </w:r>
    </w:p>
    <w:p w:rsidR="00643653" w:rsidRDefault="00643653" w:rsidP="00643653">
      <w:r w:rsidRPr="00630A1B">
        <w:t xml:space="preserve">Какие из перечисленных судов и структурных подразделений судов могут рассматривать дела: </w:t>
      </w:r>
    </w:p>
    <w:p w:rsidR="00643653" w:rsidRDefault="00643653" w:rsidP="00643653">
      <w:r w:rsidRPr="00630A1B">
        <w:t xml:space="preserve">а) в апелляционной инстанции; </w:t>
      </w:r>
    </w:p>
    <w:p w:rsidR="00643653" w:rsidRDefault="00643653" w:rsidP="00643653">
      <w:r w:rsidRPr="00630A1B">
        <w:t xml:space="preserve">б) в кассационной инстанции; </w:t>
      </w:r>
    </w:p>
    <w:p w:rsidR="00643653" w:rsidRDefault="00643653" w:rsidP="00643653">
      <w:r w:rsidRPr="00630A1B">
        <w:t xml:space="preserve">в) в надзорной инстанции, </w:t>
      </w:r>
    </w:p>
    <w:p w:rsidR="00643653" w:rsidRPr="00630A1B" w:rsidRDefault="00643653" w:rsidP="00643653">
      <w:r w:rsidRPr="00630A1B">
        <w:t>г) по новым и вновь открывшимся обстоятельствам?</w:t>
      </w:r>
    </w:p>
    <w:p w:rsidR="00643653" w:rsidRDefault="00643653" w:rsidP="00643653"/>
    <w:p w:rsidR="00643653" w:rsidRDefault="00643653" w:rsidP="00643653">
      <w:r w:rsidRPr="00630A1B">
        <w:t xml:space="preserve">Задача № 7 </w:t>
      </w:r>
    </w:p>
    <w:p w:rsidR="00643653" w:rsidRDefault="00643653" w:rsidP="00643653">
      <w:r w:rsidRPr="00630A1B">
        <w:t xml:space="preserve">Старшина И., находясь на действительной военной службе, похищал военное обмундирование, часть которого ему помог реализовать рабочий гарнизонного универмага С. К моменту рассмотрения дела в судебных органах И. был уволен из Вооруженных сил РФ, а С. призван на действительную военную службу в Вооруженные силы РФ. </w:t>
      </w:r>
    </w:p>
    <w:p w:rsidR="00643653" w:rsidRDefault="00643653" w:rsidP="00643653">
      <w:r w:rsidRPr="00630A1B">
        <w:t xml:space="preserve">Назовите систему военных судов в РФ. </w:t>
      </w:r>
    </w:p>
    <w:p w:rsidR="00643653" w:rsidRDefault="00643653" w:rsidP="00643653">
      <w:r w:rsidRPr="00630A1B">
        <w:t xml:space="preserve">Какой суд и в каком судебном составе будет рассматривать данное уголовное дело? </w:t>
      </w:r>
    </w:p>
    <w:p w:rsidR="00643653" w:rsidRDefault="00643653" w:rsidP="00643653">
      <w:r w:rsidRPr="00630A1B">
        <w:t xml:space="preserve">Кто и в какую судебную инстанцию может затем подать жалобу или представление на постановленный приговор? </w:t>
      </w:r>
    </w:p>
    <w:p w:rsidR="00643653" w:rsidRPr="00630A1B" w:rsidRDefault="00643653" w:rsidP="00643653">
      <w:r w:rsidRPr="00630A1B">
        <w:t>Какой судебный орган может рассмотреть дело в надзорном порядке?</w:t>
      </w:r>
    </w:p>
    <w:p w:rsidR="00643653" w:rsidRDefault="00643653" w:rsidP="00643653"/>
    <w:p w:rsidR="00643653" w:rsidRDefault="00643653" w:rsidP="00643653">
      <w:r w:rsidRPr="00630A1B">
        <w:t xml:space="preserve">Задача № 8 </w:t>
      </w:r>
    </w:p>
    <w:p w:rsidR="00643653" w:rsidRDefault="00643653" w:rsidP="00643653">
      <w:r w:rsidRPr="00630A1B">
        <w:t xml:space="preserve">Судебной коллегией по уголовным делам Верховного суда Республики Бурятии осужден Н. за убийство с особой жестокостью к 17 годам лишения свободы с отбыванием наказания в исправительной колонии строгого режима. </w:t>
      </w:r>
    </w:p>
    <w:p w:rsidR="00643653" w:rsidRDefault="00643653" w:rsidP="00643653">
      <w:r w:rsidRPr="00630A1B">
        <w:t xml:space="preserve">Кто и куда может обжаловать постановленный приговор или принести представление: </w:t>
      </w:r>
    </w:p>
    <w:p w:rsidR="00643653" w:rsidRDefault="00643653" w:rsidP="00643653">
      <w:r w:rsidRPr="00630A1B">
        <w:t xml:space="preserve">а) в апелляционном порядке; </w:t>
      </w:r>
    </w:p>
    <w:p w:rsidR="00643653" w:rsidRDefault="00643653" w:rsidP="00643653">
      <w:r w:rsidRPr="00630A1B">
        <w:t xml:space="preserve">б) в кассационном порядке; </w:t>
      </w:r>
    </w:p>
    <w:p w:rsidR="00643653" w:rsidRDefault="00643653" w:rsidP="00643653">
      <w:r w:rsidRPr="00630A1B">
        <w:t xml:space="preserve">в) в порядке надзора; </w:t>
      </w:r>
    </w:p>
    <w:p w:rsidR="00643653" w:rsidRDefault="00643653" w:rsidP="00643653">
      <w:r w:rsidRPr="00630A1B">
        <w:t xml:space="preserve">г) по вновь открывшимся обстоятельствам? </w:t>
      </w:r>
    </w:p>
    <w:p w:rsidR="00643653" w:rsidRPr="00630A1B" w:rsidRDefault="00643653" w:rsidP="00643653">
      <w:r w:rsidRPr="00630A1B">
        <w:t>Может ли приговор по делу Н. пересмотреть Верховный Суд РФ? Если да, то в каких случаях, где именно, в каком порядке, по чьей инициативе?</w:t>
      </w:r>
    </w:p>
    <w:p w:rsidR="00643653" w:rsidRDefault="00643653" w:rsidP="00643653"/>
    <w:p w:rsidR="00643653" w:rsidRDefault="00643653" w:rsidP="00643653">
      <w:r>
        <w:t>Задача № 9</w:t>
      </w:r>
    </w:p>
    <w:p w:rsidR="00643653" w:rsidRDefault="00643653" w:rsidP="00643653">
      <w:r w:rsidRPr="004E6B4A">
        <w:t xml:space="preserve">Мировой судья одного из участков Советского района г. Томска Д. подала документы для назначения ее на повторный срок мировым судьей. Законодательная Дума Томской области не дала согласия для утверждения ее на новый срок. </w:t>
      </w:r>
    </w:p>
    <w:p w:rsidR="00643653" w:rsidRDefault="00643653" w:rsidP="00643653">
      <w:r w:rsidRPr="004E6B4A">
        <w:t xml:space="preserve">Какими нормативными актами определяются порядок и сроки назначения мировых судей? </w:t>
      </w:r>
    </w:p>
    <w:p w:rsidR="00643653" w:rsidRDefault="00643653" w:rsidP="00643653">
      <w:r w:rsidRPr="004E6B4A">
        <w:t xml:space="preserve">Правильно ли поступила Законодательная Дума Томской области? </w:t>
      </w:r>
    </w:p>
    <w:p w:rsidR="00643653" w:rsidRDefault="00643653" w:rsidP="00643653">
      <w:r w:rsidRPr="004E6B4A">
        <w:t>Каков порядок приостановления и прекра</w:t>
      </w:r>
      <w:r>
        <w:t>щения полномочий мировых судей?</w:t>
      </w:r>
    </w:p>
    <w:p w:rsidR="00643653" w:rsidRPr="004E6B4A" w:rsidRDefault="00643653" w:rsidP="00643653">
      <w:r w:rsidRPr="004E6B4A">
        <w:t>Кто и как организует работу мировых судей на участках, в районе, субъекте РФ?</w:t>
      </w:r>
    </w:p>
    <w:p w:rsidR="00643653" w:rsidRDefault="00643653" w:rsidP="00643653"/>
    <w:p w:rsidR="00643653" w:rsidRDefault="00643653" w:rsidP="00643653">
      <w:r>
        <w:t>Задача № 10</w:t>
      </w:r>
    </w:p>
    <w:p w:rsidR="00643653" w:rsidRDefault="00643653" w:rsidP="00643653">
      <w:r w:rsidRPr="004E6B4A">
        <w:t xml:space="preserve">Прокурор, изучив уголовное дело по обвинению С. в убийстве из хулиганских побуждений, утвердил обвинительное заключение и направил дело для рассмотрения в районный суд. </w:t>
      </w:r>
    </w:p>
    <w:p w:rsidR="00643653" w:rsidRDefault="00643653" w:rsidP="00643653">
      <w:r w:rsidRPr="004E6B4A">
        <w:t xml:space="preserve">Правильно ли поступил прокурор района? </w:t>
      </w:r>
    </w:p>
    <w:p w:rsidR="00643653" w:rsidRDefault="00643653" w:rsidP="00643653">
      <w:r w:rsidRPr="004E6B4A">
        <w:t xml:space="preserve">Дела о каких преступлениях компетентен рассматривать районный суд? </w:t>
      </w:r>
    </w:p>
    <w:p w:rsidR="00643653" w:rsidRDefault="00643653" w:rsidP="00643653">
      <w:r w:rsidRPr="004E6B4A">
        <w:t>Какие нормативные акты определяют компетенцию районного суда и подсудность ему споров и дел?</w:t>
      </w:r>
    </w:p>
    <w:p w:rsidR="00643653" w:rsidRDefault="00643653" w:rsidP="00643653"/>
    <w:p w:rsidR="00643653" w:rsidRDefault="00643653" w:rsidP="00643653">
      <w:r>
        <w:t>Задача № 11</w:t>
      </w:r>
    </w:p>
    <w:p w:rsidR="00643653" w:rsidRDefault="00643653" w:rsidP="00643653">
      <w:r w:rsidRPr="004E6B4A">
        <w:t xml:space="preserve">В связи с удовлетворением заявления судьи Конституционного Суда РФ об отставке, должность судьи Конституционного Суда РФ стала вакантной. </w:t>
      </w:r>
    </w:p>
    <w:p w:rsidR="00643653" w:rsidRDefault="00643653" w:rsidP="00643653">
      <w:r w:rsidRPr="004E6B4A">
        <w:t xml:space="preserve">В чем заключаются особенности требований, предъявляемых к кандидату в судьи Конституционного Суда РФ? </w:t>
      </w:r>
    </w:p>
    <w:p w:rsidR="00643653" w:rsidRDefault="00643653" w:rsidP="00643653">
      <w:r w:rsidRPr="004E6B4A">
        <w:t xml:space="preserve">Каков порядок назначения на должность судьи этого суда? </w:t>
      </w:r>
    </w:p>
    <w:p w:rsidR="00643653" w:rsidRDefault="00643653" w:rsidP="00643653">
      <w:r w:rsidRPr="004E6B4A">
        <w:t xml:space="preserve">Сроки и гарантии деятельности судьи Конституционного Суда РФ? </w:t>
      </w:r>
    </w:p>
    <w:p w:rsidR="00643653" w:rsidRPr="004E6B4A" w:rsidRDefault="00643653" w:rsidP="00643653">
      <w:r w:rsidRPr="004E6B4A">
        <w:t>В каких случаях прекращаются полномочия судьи?</w:t>
      </w:r>
    </w:p>
    <w:p w:rsidR="00643653" w:rsidRDefault="00643653" w:rsidP="00643653"/>
    <w:p w:rsidR="00643653" w:rsidRDefault="00643653" w:rsidP="00643653">
      <w:r w:rsidRPr="004E6B4A">
        <w:t xml:space="preserve">Задача № </w:t>
      </w:r>
      <w:r>
        <w:t>1</w:t>
      </w:r>
      <w:r w:rsidRPr="004E6B4A">
        <w:t xml:space="preserve">2 </w:t>
      </w:r>
    </w:p>
    <w:p w:rsidR="00643653" w:rsidRDefault="00643653" w:rsidP="00643653">
      <w:r w:rsidRPr="004E6B4A">
        <w:t>На заседание Конституционного Суда РФ, на котором разрешалось дело о соответствии Конституции РФ закона РФ, присутствовали 12 судей. Председатель Конституционного Суда РФ, руководивший заседанием, закрыл заседание судебного разбирательства, назначив новый срок заседания, в связи с тем, что отсутствует кворум и в таком составе суд не правомоч</w:t>
      </w:r>
      <w:r>
        <w:t xml:space="preserve">ен принимать </w:t>
      </w:r>
      <w:proofErr w:type="spellStart"/>
      <w:r>
        <w:t>какиелибо</w:t>
      </w:r>
      <w:proofErr w:type="spellEnd"/>
      <w:r>
        <w:t xml:space="preserve"> решения.</w:t>
      </w:r>
    </w:p>
    <w:p w:rsidR="00643653" w:rsidRDefault="00643653" w:rsidP="00643653">
      <w:r w:rsidRPr="004E6B4A">
        <w:t xml:space="preserve">Правильно ли поступил Председатель? </w:t>
      </w:r>
    </w:p>
    <w:p w:rsidR="00643653" w:rsidRDefault="00643653" w:rsidP="00643653">
      <w:r w:rsidRPr="004E6B4A">
        <w:t xml:space="preserve">Какова структура Конституционного Суда РФ? </w:t>
      </w:r>
    </w:p>
    <w:p w:rsidR="00643653" w:rsidRDefault="00643653" w:rsidP="00643653">
      <w:r w:rsidRPr="004E6B4A">
        <w:t>Какие вопросы Конституционный Суд РФ рас</w:t>
      </w:r>
      <w:r>
        <w:t>сматривает на своих заседаниях?</w:t>
      </w:r>
    </w:p>
    <w:p w:rsidR="00643653" w:rsidRDefault="00643653" w:rsidP="00643653">
      <w:r w:rsidRPr="004E6B4A">
        <w:t xml:space="preserve">В каком составе? </w:t>
      </w:r>
    </w:p>
    <w:p w:rsidR="00643653" w:rsidRPr="004E6B4A" w:rsidRDefault="00643653" w:rsidP="00643653">
      <w:r w:rsidRPr="004E6B4A">
        <w:t>Назовите полномочия Конституционного Суда РФ?</w:t>
      </w:r>
    </w:p>
    <w:p w:rsidR="00643653" w:rsidRDefault="00643653" w:rsidP="00643653"/>
    <w:p w:rsidR="00643653" w:rsidRDefault="00643653" w:rsidP="00643653">
      <w:r w:rsidRPr="004E6B4A">
        <w:t xml:space="preserve">Задача № </w:t>
      </w:r>
      <w:r>
        <w:t>1</w:t>
      </w:r>
      <w:r w:rsidRPr="004E6B4A">
        <w:t xml:space="preserve">3 </w:t>
      </w:r>
    </w:p>
    <w:p w:rsidR="00643653" w:rsidRDefault="00643653" w:rsidP="00643653">
      <w:r w:rsidRPr="004E6B4A">
        <w:t>Судья районного суда, рассматривавший уголовное дело, пришел к выводу, что положение стат</w:t>
      </w:r>
      <w:r>
        <w:t>ьи УПК РФ, подлежащее приме</w:t>
      </w:r>
      <w:r w:rsidRPr="004E6B4A">
        <w:t xml:space="preserve">нению в указанном деле, не соответствует Конституции РФ, и обратился в Конституционный Суд РФ с запросом о проверке конституционности положений данного закона. </w:t>
      </w:r>
    </w:p>
    <w:p w:rsidR="00643653" w:rsidRDefault="00643653" w:rsidP="00643653">
      <w:r w:rsidRPr="004E6B4A">
        <w:t xml:space="preserve">Подлежит ли рассмотрению, данный запрос в Конституционном Суде РФ? Ответ аргументируйте. </w:t>
      </w:r>
    </w:p>
    <w:p w:rsidR="00643653" w:rsidRDefault="00643653" w:rsidP="00643653">
      <w:r w:rsidRPr="004E6B4A">
        <w:t xml:space="preserve">Кто имеет право на обращение в Конституционный Суд РФ? </w:t>
      </w:r>
    </w:p>
    <w:p w:rsidR="00643653" w:rsidRPr="004E6B4A" w:rsidRDefault="00643653" w:rsidP="00643653">
      <w:r w:rsidRPr="004E6B4A">
        <w:t>Проанализируйте содержание ст. 84, 88, 92, 96, 101, 105, 107 Федерального конституционного закона «О Конституционном Суде РФ».</w:t>
      </w:r>
    </w:p>
    <w:p w:rsidR="00643653" w:rsidRDefault="00643653" w:rsidP="00643653"/>
    <w:p w:rsidR="00643653" w:rsidRDefault="00643653" w:rsidP="00643653">
      <w:r>
        <w:t>Задача № 14</w:t>
      </w:r>
    </w:p>
    <w:p w:rsidR="00643653" w:rsidRDefault="00643653" w:rsidP="00643653">
      <w:r w:rsidRPr="004E6B4A">
        <w:t xml:space="preserve">Студентка Гуманитарного университета Екатеринбурга Ф. не согласилась с решением, принятым главой города Екатеринбурга, о лишении студентов платных учебных заведений льготного проезда в общественном транспорте (право приобретения проездных билетов по более низкой цене, чем все остальные пассажиры). Считая, что орган местного самоуправления нарушает принцип равенства прав граждан, гарантированный ст. 2 Устава Свердловской области и ст. 19 Конституции РФ, Ф. обратилась в Уставной суд Свердловской области. </w:t>
      </w:r>
    </w:p>
    <w:p w:rsidR="00643653" w:rsidRDefault="00643653" w:rsidP="00643653">
      <w:r w:rsidRPr="004E6B4A">
        <w:t xml:space="preserve">Каковы задачи и компетенция конституционных (уставных) судов? </w:t>
      </w:r>
    </w:p>
    <w:p w:rsidR="00643653" w:rsidRDefault="00643653" w:rsidP="00643653">
      <w:r w:rsidRPr="004E6B4A">
        <w:t xml:space="preserve">Назовите правовые основы организации и деятельности конституционных (уставных) судов. </w:t>
      </w:r>
    </w:p>
    <w:p w:rsidR="00643653" w:rsidRDefault="00643653" w:rsidP="00643653">
      <w:r w:rsidRPr="004E6B4A">
        <w:t xml:space="preserve">Во всех ли субъектах РФ созданы такие суды? </w:t>
      </w:r>
    </w:p>
    <w:p w:rsidR="00643653" w:rsidRPr="004E6B4A" w:rsidRDefault="00643653" w:rsidP="00643653">
      <w:r w:rsidRPr="004E6B4A">
        <w:t>Подведомственно ли данное дело уставному суду?</w:t>
      </w:r>
    </w:p>
    <w:p w:rsidR="00643653" w:rsidRDefault="00643653" w:rsidP="00643653"/>
    <w:p w:rsidR="00643653" w:rsidRDefault="00643653" w:rsidP="00643653">
      <w:r>
        <w:t>Задача № 15</w:t>
      </w:r>
    </w:p>
    <w:p w:rsidR="00643653" w:rsidRDefault="00643653" w:rsidP="00643653">
      <w:r w:rsidRPr="002010DB">
        <w:t xml:space="preserve">Проанализируйте понятия, используемые в Федеральном конституционном законе «Об арбитражных судах в РФ», раскройте их содержание и соотнесите их между собой: </w:t>
      </w:r>
    </w:p>
    <w:p w:rsidR="00643653" w:rsidRDefault="00643653" w:rsidP="00643653">
      <w:r w:rsidRPr="002010DB">
        <w:sym w:font="Symbol" w:char="F0B7"/>
      </w:r>
      <w:r w:rsidRPr="002010DB">
        <w:t xml:space="preserve"> «Состав арбитражного апелляционного суда» – ст. 33.2, </w:t>
      </w:r>
    </w:p>
    <w:p w:rsidR="00643653" w:rsidRDefault="00643653" w:rsidP="00643653">
      <w:r w:rsidRPr="002010DB">
        <w:sym w:font="Symbol" w:char="F0B7"/>
      </w:r>
      <w:r w:rsidRPr="002010DB">
        <w:t xml:space="preserve"> «Судебный состав арбитражного апелляционного суда» – ст. 33.8, </w:t>
      </w:r>
    </w:p>
    <w:p w:rsidR="00643653" w:rsidRDefault="00643653" w:rsidP="00643653">
      <w:r w:rsidRPr="002010DB">
        <w:sym w:font="Symbol" w:char="F0B7"/>
      </w:r>
      <w:r w:rsidRPr="002010DB">
        <w:t xml:space="preserve"> «Состав арбитражного суда» – ст. 35, </w:t>
      </w:r>
    </w:p>
    <w:p w:rsidR="00643653" w:rsidRDefault="00643653" w:rsidP="00643653">
      <w:r w:rsidRPr="002010DB">
        <w:sym w:font="Symbol" w:char="F0B7"/>
      </w:r>
      <w:r w:rsidRPr="002010DB">
        <w:t xml:space="preserve"> «Судебные коллегии арбитражного суда» – ст. 40, </w:t>
      </w:r>
    </w:p>
    <w:p w:rsidR="00643653" w:rsidRDefault="00643653" w:rsidP="00643653">
      <w:r w:rsidRPr="002010DB">
        <w:sym w:font="Symbol" w:char="F0B7"/>
      </w:r>
      <w:r w:rsidRPr="002010DB">
        <w:t xml:space="preserve"> «Судебные составы арбитражного суда» – ст. 41. </w:t>
      </w:r>
    </w:p>
    <w:p w:rsidR="00643653" w:rsidRDefault="00643653" w:rsidP="00643653">
      <w:r w:rsidRPr="002010DB">
        <w:t xml:space="preserve">Сравните названные понятия с определением «состав арбитражного суда» гл. 2 и «состав суда для рассмотрения конкретного дела», данный в статьях 17 и 18 Арбитражного процессуального кодекса РФ. </w:t>
      </w:r>
    </w:p>
    <w:p w:rsidR="00643653" w:rsidRPr="002010DB" w:rsidRDefault="00643653" w:rsidP="00643653">
      <w:r w:rsidRPr="002010DB">
        <w:t>В чем сходство и различие? Ответ аргументируйте.</w:t>
      </w:r>
    </w:p>
    <w:p w:rsidR="00643653" w:rsidRDefault="00643653" w:rsidP="00643653"/>
    <w:p w:rsidR="00643653" w:rsidRDefault="00643653" w:rsidP="00643653"/>
    <w:p w:rsidR="00643653" w:rsidRDefault="00643653" w:rsidP="00643653"/>
    <w:p w:rsidR="00643653" w:rsidRPr="00B940F1" w:rsidRDefault="00643653" w:rsidP="00643653"/>
    <w:p w:rsidR="00DC23B6" w:rsidRDefault="00643653"/>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510C93"/>
    <w:multiLevelType w:val="hybridMultilevel"/>
    <w:tmpl w:val="4E2454C6"/>
    <w:lvl w:ilvl="0" w:tplc="CD2463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617"/>
    <w:rsid w:val="00370E38"/>
    <w:rsid w:val="00643653"/>
    <w:rsid w:val="00D87617"/>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4A2B"/>
  <w15:chartTrackingRefBased/>
  <w15:docId w15:val="{2ECC0987-FADC-4335-9A6E-9670F65E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653"/>
    <w:pPr>
      <w:spacing w:after="0" w:line="240" w:lineRule="auto"/>
      <w:ind w:firstLine="709"/>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36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rgeynikolaevich65@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1476</Words>
  <Characters>8416</Characters>
  <Application>Microsoft Office Word</Application>
  <DocSecurity>0</DocSecurity>
  <Lines>70</Lines>
  <Paragraphs>19</Paragraphs>
  <ScaleCrop>false</ScaleCrop>
  <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2020-05-12T16:38:00Z</dcterms:created>
  <dcterms:modified xsi:type="dcterms:W3CDTF">2020-05-12T16:40:00Z</dcterms:modified>
</cp:coreProperties>
</file>